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51" w:rsidRPr="00112FC1" w:rsidRDefault="00EE10B2" w:rsidP="00EE10B2">
      <w:pPr>
        <w:ind w:firstLine="420"/>
        <w:jc w:val="center"/>
        <w:rPr>
          <w:rFonts w:ascii="宋体" w:hAnsi="宋体"/>
          <w:b/>
          <w:sz w:val="28"/>
          <w:szCs w:val="28"/>
        </w:rPr>
      </w:pPr>
      <w:r w:rsidRPr="00112FC1">
        <w:rPr>
          <w:rFonts w:ascii="宋体" w:hAnsi="宋体" w:hint="eastAsia"/>
          <w:b/>
          <w:sz w:val="28"/>
          <w:szCs w:val="28"/>
        </w:rPr>
        <w:t>核科学与技术学院</w:t>
      </w:r>
      <w:r w:rsidR="00DC6988" w:rsidRPr="00112FC1">
        <w:rPr>
          <w:rFonts w:ascii="宋体" w:hAnsi="宋体" w:hint="eastAsia"/>
          <w:b/>
          <w:sz w:val="28"/>
          <w:szCs w:val="28"/>
        </w:rPr>
        <w:t>举行</w:t>
      </w:r>
      <w:r w:rsidR="00DC6988" w:rsidRPr="00112FC1">
        <w:rPr>
          <w:rFonts w:ascii="宋体" w:hAnsi="宋体"/>
          <w:b/>
          <w:sz w:val="28"/>
          <w:szCs w:val="28"/>
        </w:rPr>
        <w:t>入党</w:t>
      </w:r>
      <w:r w:rsidR="002C4F85" w:rsidRPr="00112FC1">
        <w:rPr>
          <w:rFonts w:ascii="宋体" w:hAnsi="宋体" w:hint="eastAsia"/>
          <w:b/>
          <w:sz w:val="28"/>
          <w:szCs w:val="28"/>
        </w:rPr>
        <w:t>宣誓仪式</w:t>
      </w:r>
    </w:p>
    <w:p w:rsidR="00B5697A" w:rsidRDefault="002C4F85" w:rsidP="0089631E">
      <w:pPr>
        <w:ind w:firstLineChars="200" w:firstLine="480"/>
        <w:rPr>
          <w:rFonts w:ascii="宋体" w:hAnsi="宋体"/>
          <w:sz w:val="24"/>
        </w:rPr>
      </w:pPr>
      <w:r w:rsidRPr="00112FC1">
        <w:rPr>
          <w:rFonts w:ascii="宋体" w:hAnsi="宋体" w:hint="eastAsia"/>
          <w:sz w:val="24"/>
        </w:rPr>
        <w:t>2018年9月12日，核科学与技术学院</w:t>
      </w:r>
      <w:r w:rsidR="00EE10B2" w:rsidRPr="00112FC1">
        <w:rPr>
          <w:rFonts w:ascii="宋体" w:hAnsi="宋体" w:hint="eastAsia"/>
          <w:sz w:val="24"/>
        </w:rPr>
        <w:t>本科生</w:t>
      </w:r>
      <w:r w:rsidRPr="00112FC1">
        <w:rPr>
          <w:rFonts w:ascii="宋体" w:hAnsi="宋体" w:hint="eastAsia"/>
          <w:sz w:val="24"/>
        </w:rPr>
        <w:t>第一</w:t>
      </w:r>
      <w:r w:rsidR="00EE10B2" w:rsidRPr="00112FC1">
        <w:rPr>
          <w:rFonts w:ascii="宋体" w:hAnsi="宋体" w:hint="eastAsia"/>
          <w:sz w:val="24"/>
        </w:rPr>
        <w:t>、</w:t>
      </w:r>
      <w:r w:rsidR="00EE10B2" w:rsidRPr="00112FC1">
        <w:rPr>
          <w:rFonts w:ascii="宋体" w:hAnsi="宋体"/>
          <w:sz w:val="24"/>
        </w:rPr>
        <w:t>第二</w:t>
      </w:r>
      <w:r w:rsidR="00EE10B2" w:rsidRPr="00112FC1">
        <w:rPr>
          <w:rFonts w:ascii="宋体" w:hAnsi="宋体" w:hint="eastAsia"/>
          <w:sz w:val="24"/>
        </w:rPr>
        <w:t>党支部的党员于天山堂A212举行了庄严的入党宣誓仪式，</w:t>
      </w:r>
      <w:r w:rsidR="00EE10B2" w:rsidRPr="00112FC1">
        <w:rPr>
          <w:rFonts w:ascii="宋体" w:hAnsi="宋体"/>
          <w:sz w:val="24"/>
        </w:rPr>
        <w:t>由</w:t>
      </w:r>
      <w:r w:rsidR="00EA5B3A" w:rsidRPr="00112FC1">
        <w:rPr>
          <w:rFonts w:ascii="宋体" w:hAnsi="宋体" w:hint="eastAsia"/>
          <w:sz w:val="24"/>
        </w:rPr>
        <w:t>支委</w:t>
      </w:r>
      <w:r w:rsidR="00164A6A" w:rsidRPr="00112FC1">
        <w:rPr>
          <w:rFonts w:ascii="宋体" w:hAnsi="宋体" w:hint="eastAsia"/>
          <w:sz w:val="24"/>
        </w:rPr>
        <w:t>陈文杰</w:t>
      </w:r>
      <w:r w:rsidR="00EE10B2" w:rsidRPr="00112FC1">
        <w:rPr>
          <w:rFonts w:ascii="宋体" w:hAnsi="宋体" w:hint="eastAsia"/>
          <w:sz w:val="24"/>
        </w:rPr>
        <w:t>带领。</w:t>
      </w:r>
    </w:p>
    <w:p w:rsidR="001F3E51" w:rsidRPr="00112FC1" w:rsidRDefault="00B5697A" w:rsidP="0089631E">
      <w:pPr>
        <w:ind w:firstLine="420"/>
        <w:jc w:val="center"/>
        <w:rPr>
          <w:rFonts w:ascii="宋体" w:hAnsi="宋体"/>
          <w:sz w:val="24"/>
        </w:rPr>
      </w:pPr>
      <w:r w:rsidRPr="00B5697A">
        <w:rPr>
          <w:rFonts w:ascii="宋体" w:hAnsi="宋体"/>
          <w:noProof/>
          <w:sz w:val="24"/>
        </w:rPr>
        <w:drawing>
          <wp:inline distT="0" distB="0" distL="0" distR="0">
            <wp:extent cx="4294800" cy="3240000"/>
            <wp:effectExtent l="0" t="0" r="0" b="0"/>
            <wp:docPr id="1" name="图片 1" descr="C:\Users\Lenovo\AppData\Local\Temp\Rar$DIa1.993\_9125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Rar$DIa1.993\_91251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8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E51" w:rsidRDefault="00C06FCA">
      <w:pPr>
        <w:ind w:firstLine="420"/>
        <w:rPr>
          <w:rFonts w:ascii="宋体" w:hAnsi="宋体"/>
          <w:sz w:val="24"/>
        </w:rPr>
      </w:pPr>
      <w:r w:rsidRPr="00112FC1">
        <w:rPr>
          <w:rFonts w:ascii="宋体" w:hAnsi="宋体" w:hint="eastAsia"/>
          <w:sz w:val="24"/>
        </w:rPr>
        <w:t>下午三点仪式伊始，同学们在振奋人心的音乐中高唱《国际歌》。随</w:t>
      </w:r>
      <w:r w:rsidR="002C4F85" w:rsidRPr="00112FC1">
        <w:rPr>
          <w:rFonts w:ascii="宋体" w:hAnsi="宋体" w:hint="eastAsia"/>
          <w:sz w:val="24"/>
        </w:rPr>
        <w:t>后，代表周子钧</w:t>
      </w:r>
      <w:r w:rsidRPr="00112FC1">
        <w:rPr>
          <w:rFonts w:ascii="宋体" w:hAnsi="宋体" w:hint="eastAsia"/>
          <w:sz w:val="24"/>
        </w:rPr>
        <w:t>同志</w:t>
      </w:r>
      <w:r w:rsidR="002C4F85" w:rsidRPr="00112FC1">
        <w:rPr>
          <w:rFonts w:ascii="宋体" w:hAnsi="宋体" w:hint="eastAsia"/>
          <w:sz w:val="24"/>
        </w:rPr>
        <w:t>进行发言，表达了自己在加入中国共产党之后的决心。紧接着，在</w:t>
      </w:r>
      <w:r w:rsidR="00EE10B2" w:rsidRPr="00112FC1">
        <w:rPr>
          <w:rFonts w:ascii="宋体" w:hAnsi="宋体" w:hint="eastAsia"/>
          <w:sz w:val="24"/>
        </w:rPr>
        <w:t>陈文杰</w:t>
      </w:r>
      <w:r w:rsidR="002C4F85" w:rsidRPr="00112FC1">
        <w:rPr>
          <w:rFonts w:ascii="宋体" w:hAnsi="宋体" w:hint="eastAsia"/>
          <w:sz w:val="24"/>
        </w:rPr>
        <w:t>的带领下，各位预备党员同志高举右拳，面对党旗庄严宣誓。在入党宣誓时，同学们表达了自己对</w:t>
      </w:r>
      <w:r w:rsidR="00754ACE" w:rsidRPr="00112FC1">
        <w:rPr>
          <w:rFonts w:ascii="宋体" w:hAnsi="宋体" w:hint="eastAsia"/>
          <w:sz w:val="24"/>
        </w:rPr>
        <w:t>中国共产党的向往以及准备为党和人民牺牲一切的决心。最后，由</w:t>
      </w:r>
      <w:r w:rsidR="00754ACE" w:rsidRPr="00112FC1">
        <w:rPr>
          <w:rFonts w:ascii="宋体" w:hAnsi="宋体"/>
          <w:sz w:val="24"/>
        </w:rPr>
        <w:t>陈文杰</w:t>
      </w:r>
      <w:r w:rsidR="002C4F85" w:rsidRPr="00112FC1">
        <w:rPr>
          <w:rFonts w:ascii="宋体" w:hAnsi="宋体" w:hint="eastAsia"/>
          <w:sz w:val="24"/>
        </w:rPr>
        <w:t>为预备党员同志们颁发了学校党课的结业证书，并对各位同学提出了新的要求以及殷切的希望。</w:t>
      </w:r>
    </w:p>
    <w:p w:rsidR="00B5697A" w:rsidRDefault="00B5697A" w:rsidP="0089631E">
      <w:pPr>
        <w:ind w:firstLine="420"/>
        <w:jc w:val="center"/>
        <w:rPr>
          <w:rFonts w:ascii="宋体" w:hAnsi="宋体"/>
          <w:sz w:val="24"/>
        </w:rPr>
      </w:pPr>
      <w:bookmarkStart w:id="0" w:name="_GoBack"/>
      <w:r w:rsidRPr="00B5697A">
        <w:rPr>
          <w:rFonts w:ascii="宋体" w:hAnsi="宋体"/>
          <w:noProof/>
          <w:sz w:val="24"/>
        </w:rPr>
        <w:drawing>
          <wp:inline distT="0" distB="0" distL="0" distR="0">
            <wp:extent cx="4314825" cy="3239624"/>
            <wp:effectExtent l="0" t="0" r="0" b="0"/>
            <wp:docPr id="2" name="图片 2" descr="C:\Users\Lenovo\AppData\Local\Temp\Rar$DIa0.448\_9125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Rar$DIa0.448\_91251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280" cy="324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697A" w:rsidRPr="00112FC1" w:rsidRDefault="00B5697A">
      <w:pPr>
        <w:ind w:firstLine="420"/>
        <w:rPr>
          <w:rFonts w:ascii="宋体" w:hAnsi="宋体"/>
          <w:sz w:val="24"/>
        </w:rPr>
      </w:pPr>
    </w:p>
    <w:p w:rsidR="001F3E51" w:rsidRDefault="002C4F85">
      <w:pPr>
        <w:ind w:firstLine="420"/>
        <w:rPr>
          <w:rFonts w:ascii="宋体" w:hAnsi="宋体"/>
          <w:sz w:val="24"/>
        </w:rPr>
      </w:pPr>
      <w:r w:rsidRPr="00112FC1">
        <w:rPr>
          <w:rFonts w:ascii="宋体" w:hAnsi="宋体" w:hint="eastAsia"/>
          <w:sz w:val="24"/>
        </w:rPr>
        <w:t>在今后的学习和生活中，希望他们用实际行动实践自己的入党誓言，努力完成各项任务，使自己无愧于中国共产党员这一光荣的称号。</w:t>
      </w:r>
    </w:p>
    <w:p w:rsidR="00F55133" w:rsidRDefault="00F55133">
      <w:pPr>
        <w:ind w:firstLine="420"/>
        <w:rPr>
          <w:rFonts w:ascii="宋体" w:hAnsi="宋体"/>
          <w:sz w:val="24"/>
        </w:rPr>
      </w:pPr>
    </w:p>
    <w:p w:rsidR="00F55133" w:rsidRDefault="00F55133" w:rsidP="00B5697A">
      <w:pPr>
        <w:rPr>
          <w:rFonts w:ascii="宋体" w:hAnsi="宋体"/>
          <w:sz w:val="24"/>
        </w:rPr>
      </w:pPr>
    </w:p>
    <w:p w:rsidR="00F55133" w:rsidRPr="00112FC1" w:rsidRDefault="00F55133">
      <w:pPr>
        <w:ind w:firstLine="420"/>
        <w:rPr>
          <w:rFonts w:ascii="宋体" w:hAnsi="宋体"/>
          <w:sz w:val="24"/>
        </w:rPr>
      </w:pPr>
    </w:p>
    <w:p w:rsidR="00112FC1" w:rsidRPr="00112FC1" w:rsidRDefault="00112FC1" w:rsidP="00112FC1">
      <w:pPr>
        <w:ind w:firstLine="420"/>
        <w:jc w:val="right"/>
        <w:rPr>
          <w:rFonts w:ascii="宋体" w:hAnsi="宋体"/>
          <w:sz w:val="24"/>
        </w:rPr>
      </w:pPr>
      <w:r w:rsidRPr="00112FC1">
        <w:rPr>
          <w:rFonts w:ascii="宋体" w:hAnsi="宋体" w:hint="eastAsia"/>
          <w:sz w:val="24"/>
        </w:rPr>
        <w:t>核学院团委新闻中心</w:t>
      </w:r>
    </w:p>
    <w:p w:rsidR="001F3E51" w:rsidRDefault="001F3E51"/>
    <w:p w:rsidR="002B70EC" w:rsidRDefault="002B70EC"/>
    <w:p w:rsidR="002B70EC" w:rsidRDefault="002B70EC"/>
    <w:p w:rsidR="002B70EC" w:rsidRPr="002B70EC" w:rsidRDefault="002B70EC" w:rsidP="002B70EC">
      <w:pPr>
        <w:ind w:firstLine="420"/>
      </w:pPr>
    </w:p>
    <w:sectPr w:rsidR="002B70EC" w:rsidRPr="002B7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8C8" w:rsidRDefault="007938C8" w:rsidP="00EE10B2">
      <w:r>
        <w:separator/>
      </w:r>
    </w:p>
  </w:endnote>
  <w:endnote w:type="continuationSeparator" w:id="0">
    <w:p w:rsidR="007938C8" w:rsidRDefault="007938C8" w:rsidP="00E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8C8" w:rsidRDefault="007938C8" w:rsidP="00EE10B2">
      <w:r>
        <w:separator/>
      </w:r>
    </w:p>
  </w:footnote>
  <w:footnote w:type="continuationSeparator" w:id="0">
    <w:p w:rsidR="007938C8" w:rsidRDefault="007938C8" w:rsidP="00EE1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51"/>
    <w:rsid w:val="00112FC1"/>
    <w:rsid w:val="00164A6A"/>
    <w:rsid w:val="001F3E51"/>
    <w:rsid w:val="002B70EC"/>
    <w:rsid w:val="002C4F85"/>
    <w:rsid w:val="00600EF0"/>
    <w:rsid w:val="00754ACE"/>
    <w:rsid w:val="007938C8"/>
    <w:rsid w:val="0089631E"/>
    <w:rsid w:val="00B52039"/>
    <w:rsid w:val="00B5697A"/>
    <w:rsid w:val="00B91593"/>
    <w:rsid w:val="00C06FCA"/>
    <w:rsid w:val="00D07339"/>
    <w:rsid w:val="00DC6988"/>
    <w:rsid w:val="00EA5B3A"/>
    <w:rsid w:val="00EE10B2"/>
    <w:rsid w:val="00F07B19"/>
    <w:rsid w:val="00F35CF9"/>
    <w:rsid w:val="00F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3B06A4"/>
  <w15:docId w15:val="{69E8E265-41E6-4AEF-B802-DED4EF38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10B2"/>
    <w:rPr>
      <w:rFonts w:cs="宋体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1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10B2"/>
    <w:rPr>
      <w:rFonts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300</Characters>
  <Application>Microsoft Office Word</Application>
  <DocSecurity>0</DocSecurity>
  <Lines>2</Lines>
  <Paragraphs>1</Paragraphs>
  <ScaleCrop>false</ScaleCrop>
  <Company>Company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子勾</dc:creator>
  <cp:lastModifiedBy>Lenovo</cp:lastModifiedBy>
  <cp:revision>3</cp:revision>
  <dcterms:created xsi:type="dcterms:W3CDTF">2018-09-14T08:10:00Z</dcterms:created>
  <dcterms:modified xsi:type="dcterms:W3CDTF">2018-09-14T08:11:00Z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